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09D" w:rsidRDefault="008867B3">
      <w:r>
        <w:t>OCTSA Steering Committee</w:t>
      </w:r>
      <w:bookmarkStart w:id="0" w:name="_GoBack"/>
      <w:bookmarkEnd w:id="0"/>
    </w:p>
    <w:p w:rsidR="008867B3" w:rsidRDefault="008867B3">
      <w:r>
        <w:t>November 7, 2019</w:t>
      </w:r>
    </w:p>
    <w:p w:rsidR="008867B3" w:rsidRDefault="008867B3"/>
    <w:p w:rsidR="008867B3" w:rsidRDefault="003B180F" w:rsidP="00936B28">
      <w:pPr>
        <w:pStyle w:val="ListParagraph"/>
        <w:numPr>
          <w:ilvl w:val="0"/>
          <w:numId w:val="2"/>
        </w:numPr>
      </w:pPr>
      <w:r>
        <w:t>Update on campus-wide initiatives</w:t>
      </w:r>
    </w:p>
    <w:p w:rsidR="00936B28" w:rsidRDefault="00936B28" w:rsidP="00936B28">
      <w:pPr>
        <w:pStyle w:val="ListParagraph"/>
        <w:numPr>
          <w:ilvl w:val="1"/>
          <w:numId w:val="2"/>
        </w:numPr>
      </w:pPr>
      <w:r>
        <w:t>President’s Committee on DEI</w:t>
      </w:r>
    </w:p>
    <w:p w:rsidR="00936B28" w:rsidRDefault="00936B28" w:rsidP="00936B28">
      <w:pPr>
        <w:pStyle w:val="ListParagraph"/>
        <w:numPr>
          <w:ilvl w:val="1"/>
          <w:numId w:val="2"/>
        </w:numPr>
      </w:pPr>
      <w:r>
        <w:t>Provost Search Committee</w:t>
      </w:r>
    </w:p>
    <w:p w:rsidR="00936B28" w:rsidRDefault="00936B28" w:rsidP="00936B28">
      <w:pPr>
        <w:pStyle w:val="ListParagraph"/>
        <w:numPr>
          <w:ilvl w:val="1"/>
          <w:numId w:val="2"/>
        </w:numPr>
      </w:pPr>
      <w:r>
        <w:t>LFSA</w:t>
      </w:r>
    </w:p>
    <w:p w:rsidR="00936B28" w:rsidRDefault="00936B28" w:rsidP="00936B28">
      <w:pPr>
        <w:pStyle w:val="ListParagraph"/>
        <w:numPr>
          <w:ilvl w:val="0"/>
          <w:numId w:val="2"/>
        </w:numPr>
      </w:pPr>
      <w:r>
        <w:t>Speakers for upcoming meetings</w:t>
      </w:r>
    </w:p>
    <w:p w:rsidR="00936B28" w:rsidRDefault="00936B28" w:rsidP="00936B28">
      <w:pPr>
        <w:pStyle w:val="ListParagraph"/>
        <w:numPr>
          <w:ilvl w:val="1"/>
          <w:numId w:val="2"/>
        </w:numPr>
      </w:pPr>
      <w:r>
        <w:t xml:space="preserve">Matt </w:t>
      </w:r>
      <w:proofErr w:type="spellStart"/>
      <w:r>
        <w:t>Fajack</w:t>
      </w:r>
      <w:proofErr w:type="spellEnd"/>
      <w:r>
        <w:tab/>
        <w:t>(possibly) next meeting</w:t>
      </w:r>
    </w:p>
    <w:p w:rsidR="00936B28" w:rsidRDefault="00936B28" w:rsidP="00936B28">
      <w:pPr>
        <w:pStyle w:val="ListParagraph"/>
        <w:numPr>
          <w:ilvl w:val="1"/>
          <w:numId w:val="2"/>
        </w:numPr>
      </w:pPr>
      <w:r>
        <w:t xml:space="preserve">Travis </w:t>
      </w:r>
      <w:proofErr w:type="spellStart"/>
      <w:r>
        <w:t>Railsback</w:t>
      </w:r>
      <w:proofErr w:type="spellEnd"/>
      <w:r>
        <w:tab/>
      </w:r>
      <w:r>
        <w:tab/>
        <w:t>HR &amp; Performance Evaluations</w:t>
      </w:r>
    </w:p>
    <w:p w:rsidR="00936B28" w:rsidRDefault="00936B28" w:rsidP="00936B28">
      <w:pPr>
        <w:pStyle w:val="ListParagraph"/>
        <w:numPr>
          <w:ilvl w:val="0"/>
          <w:numId w:val="2"/>
        </w:numPr>
      </w:pPr>
      <w:r>
        <w:t>Faculty/Staff Resource Fair</w:t>
      </w:r>
    </w:p>
    <w:p w:rsidR="00936B28" w:rsidRDefault="00936B28" w:rsidP="00936B28">
      <w:pPr>
        <w:pStyle w:val="ListParagraph"/>
        <w:numPr>
          <w:ilvl w:val="1"/>
          <w:numId w:val="2"/>
        </w:numPr>
      </w:pPr>
      <w:r>
        <w:t>Rack cards are in!</w:t>
      </w:r>
    </w:p>
    <w:p w:rsidR="00936B28" w:rsidRDefault="00936B28" w:rsidP="00936B28">
      <w:pPr>
        <w:pStyle w:val="ListParagraph"/>
        <w:numPr>
          <w:ilvl w:val="1"/>
          <w:numId w:val="2"/>
        </w:numPr>
      </w:pPr>
      <w:r>
        <w:t>QR code for sign-up</w:t>
      </w:r>
    </w:p>
    <w:p w:rsidR="00936B28" w:rsidRDefault="00936B28" w:rsidP="00936B28">
      <w:pPr>
        <w:pStyle w:val="ListParagraph"/>
        <w:numPr>
          <w:ilvl w:val="2"/>
          <w:numId w:val="2"/>
        </w:numPr>
      </w:pPr>
      <w:r>
        <w:t>Committee interest</w:t>
      </w:r>
    </w:p>
    <w:p w:rsidR="00936B28" w:rsidRDefault="00936B28" w:rsidP="00936B28">
      <w:pPr>
        <w:pStyle w:val="ListParagraph"/>
        <w:numPr>
          <w:ilvl w:val="2"/>
          <w:numId w:val="2"/>
        </w:numPr>
      </w:pPr>
      <w:r>
        <w:t>Meeting time survey</w:t>
      </w:r>
    </w:p>
    <w:p w:rsidR="00936B28" w:rsidRDefault="00936B28" w:rsidP="00936B28">
      <w:pPr>
        <w:pStyle w:val="ListParagraph"/>
        <w:numPr>
          <w:ilvl w:val="2"/>
          <w:numId w:val="2"/>
        </w:numPr>
      </w:pPr>
      <w:r>
        <w:t>Thoughts? Other questions…</w:t>
      </w:r>
    </w:p>
    <w:p w:rsidR="00936B28" w:rsidRDefault="00936B28" w:rsidP="00936B28">
      <w:pPr>
        <w:pStyle w:val="ListParagraph"/>
        <w:numPr>
          <w:ilvl w:val="0"/>
          <w:numId w:val="2"/>
        </w:numPr>
      </w:pPr>
      <w:r>
        <w:t>OCTSA going forward</w:t>
      </w:r>
    </w:p>
    <w:p w:rsidR="00936B28" w:rsidRDefault="00936B28" w:rsidP="00936B28">
      <w:pPr>
        <w:pStyle w:val="ListParagraph"/>
        <w:numPr>
          <w:ilvl w:val="1"/>
          <w:numId w:val="2"/>
        </w:numPr>
      </w:pPr>
      <w:r>
        <w:t>Elections</w:t>
      </w:r>
    </w:p>
    <w:p w:rsidR="00936B28" w:rsidRDefault="00936B28" w:rsidP="00936B28">
      <w:pPr>
        <w:pStyle w:val="ListParagraph"/>
        <w:numPr>
          <w:ilvl w:val="1"/>
          <w:numId w:val="2"/>
        </w:numPr>
      </w:pPr>
      <w:r>
        <w:t>Revision of by-laws/constitution</w:t>
      </w:r>
    </w:p>
    <w:p w:rsidR="00936B28" w:rsidRDefault="00936B28" w:rsidP="00936B28">
      <w:pPr>
        <w:pStyle w:val="ListParagraph"/>
        <w:numPr>
          <w:ilvl w:val="2"/>
          <w:numId w:val="2"/>
        </w:numPr>
      </w:pPr>
      <w:r>
        <w:t>Method of elections</w:t>
      </w:r>
    </w:p>
    <w:p w:rsidR="00936B28" w:rsidRDefault="00936B28" w:rsidP="00936B28">
      <w:pPr>
        <w:pStyle w:val="ListParagraph"/>
        <w:numPr>
          <w:ilvl w:val="2"/>
          <w:numId w:val="2"/>
        </w:numPr>
      </w:pPr>
      <w:r>
        <w:t>Representation of UA Divisions/Departments</w:t>
      </w:r>
    </w:p>
    <w:p w:rsidR="00936B28" w:rsidRDefault="00936B28" w:rsidP="00936B28">
      <w:pPr>
        <w:pStyle w:val="ListParagraph"/>
        <w:numPr>
          <w:ilvl w:val="0"/>
          <w:numId w:val="2"/>
        </w:numPr>
      </w:pPr>
      <w:r>
        <w:t>Other business</w:t>
      </w:r>
    </w:p>
    <w:sectPr w:rsidR="0093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223"/>
    <w:multiLevelType w:val="hybridMultilevel"/>
    <w:tmpl w:val="D74057C2"/>
    <w:lvl w:ilvl="0" w:tplc="EC8EA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B1DDC"/>
    <w:multiLevelType w:val="hybridMultilevel"/>
    <w:tmpl w:val="55448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B3"/>
    <w:rsid w:val="0033509D"/>
    <w:rsid w:val="003B180F"/>
    <w:rsid w:val="008867B3"/>
    <w:rsid w:val="0093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A885"/>
  <w15:chartTrackingRefBased/>
  <w15:docId w15:val="{774973E0-0BA3-4F8D-9D08-C8A60167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Narvaez-Lugo, Angel</dc:creator>
  <cp:keywords/>
  <dc:description/>
  <cp:lastModifiedBy>Narvaez-Lugo, Angel</cp:lastModifiedBy>
  <cp:revision>1</cp:revision>
  <dcterms:created xsi:type="dcterms:W3CDTF">2019-11-07T16:29:00Z</dcterms:created>
  <dcterms:modified xsi:type="dcterms:W3CDTF">2019-11-07T18:16:00Z</dcterms:modified>
</cp:coreProperties>
</file>